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1" w:rsidRPr="00275637" w:rsidRDefault="00E73DFE">
      <w:pPr>
        <w:pStyle w:val="Style2"/>
        <w:widowControl/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ПРИНЯТО</w:t>
      </w:r>
    </w:p>
    <w:p w:rsidR="00275637" w:rsidRDefault="00275637">
      <w:pPr>
        <w:pStyle w:val="Style2"/>
        <w:widowControl/>
        <w:spacing w:line="274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</w:t>
      </w:r>
      <w:r w:rsidR="00E73DFE" w:rsidRPr="00275637">
        <w:rPr>
          <w:rStyle w:val="FontStyle13"/>
          <w:sz w:val="24"/>
          <w:szCs w:val="24"/>
        </w:rPr>
        <w:t xml:space="preserve">а общем собрании родителей МБДОУ «ЦРР - д/с № </w:t>
      </w:r>
      <w:r>
        <w:rPr>
          <w:rStyle w:val="FontStyle13"/>
          <w:sz w:val="24"/>
          <w:szCs w:val="24"/>
        </w:rPr>
        <w:t>6</w:t>
      </w:r>
      <w:r w:rsidR="00E73DFE" w:rsidRPr="00275637">
        <w:rPr>
          <w:rStyle w:val="FontStyle13"/>
          <w:sz w:val="24"/>
          <w:szCs w:val="24"/>
        </w:rPr>
        <w:t xml:space="preserve"> «</w:t>
      </w:r>
      <w:r>
        <w:rPr>
          <w:rStyle w:val="FontStyle13"/>
          <w:sz w:val="24"/>
          <w:szCs w:val="24"/>
        </w:rPr>
        <w:t>Кыталык</w:t>
      </w:r>
      <w:r w:rsidR="00E73DFE" w:rsidRPr="00275637">
        <w:rPr>
          <w:rStyle w:val="FontStyle13"/>
          <w:sz w:val="24"/>
          <w:szCs w:val="24"/>
        </w:rPr>
        <w:t>» с</w:t>
      </w:r>
      <w:r>
        <w:rPr>
          <w:rStyle w:val="FontStyle13"/>
          <w:sz w:val="24"/>
          <w:szCs w:val="24"/>
        </w:rPr>
        <w:t>.Намцы»</w:t>
      </w:r>
    </w:p>
    <w:p w:rsidR="00212151" w:rsidRPr="00275637" w:rsidRDefault="00E73DFE">
      <w:pPr>
        <w:pStyle w:val="Style2"/>
        <w:widowControl/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 xml:space="preserve"> Протокол №_</w:t>
      </w:r>
      <w:r w:rsidR="00275637">
        <w:rPr>
          <w:rStyle w:val="FontStyle13"/>
          <w:sz w:val="24"/>
          <w:szCs w:val="24"/>
        </w:rPr>
        <w:t>___</w:t>
      </w:r>
    </w:p>
    <w:p w:rsidR="00212151" w:rsidRPr="00275637" w:rsidRDefault="00E73DFE">
      <w:pPr>
        <w:pStyle w:val="Style2"/>
        <w:widowControl/>
        <w:tabs>
          <w:tab w:val="left" w:pos="2453"/>
        </w:tabs>
        <w:spacing w:line="274" w:lineRule="exact"/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от«</w:t>
      </w:r>
      <w:r w:rsidR="00275637">
        <w:rPr>
          <w:rStyle w:val="FontStyle13"/>
          <w:sz w:val="24"/>
          <w:szCs w:val="24"/>
        </w:rPr>
        <w:t>____</w:t>
      </w:r>
      <w:r w:rsidRPr="00275637">
        <w:rPr>
          <w:rStyle w:val="FontStyle13"/>
          <w:sz w:val="24"/>
          <w:szCs w:val="24"/>
        </w:rPr>
        <w:t>»</w:t>
      </w:r>
      <w:r w:rsidR="00275637">
        <w:rPr>
          <w:rStyle w:val="FontStyle13"/>
          <w:sz w:val="24"/>
          <w:szCs w:val="24"/>
        </w:rPr>
        <w:t>______________</w:t>
      </w:r>
      <w:r w:rsidRPr="00275637">
        <w:rPr>
          <w:rStyle w:val="FontStyle13"/>
          <w:sz w:val="24"/>
          <w:szCs w:val="24"/>
        </w:rPr>
        <w:t>20</w:t>
      </w:r>
      <w:r w:rsidR="00275637">
        <w:rPr>
          <w:rStyle w:val="FontStyle13"/>
          <w:sz w:val="24"/>
          <w:szCs w:val="24"/>
        </w:rPr>
        <w:t>____</w:t>
      </w:r>
      <w:r w:rsidRPr="00275637">
        <w:rPr>
          <w:rStyle w:val="FontStyle13"/>
          <w:sz w:val="24"/>
          <w:szCs w:val="24"/>
        </w:rPr>
        <w:t>г.</w:t>
      </w:r>
    </w:p>
    <w:p w:rsidR="00212151" w:rsidRPr="00275637" w:rsidRDefault="00E73DFE">
      <w:pPr>
        <w:pStyle w:val="Style2"/>
        <w:widowControl/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lastRenderedPageBreak/>
        <w:t>УТВЕРЖДАЮ</w:t>
      </w:r>
      <w:r w:rsidR="00275637">
        <w:rPr>
          <w:rStyle w:val="FontStyle13"/>
          <w:sz w:val="24"/>
          <w:szCs w:val="24"/>
        </w:rPr>
        <w:t xml:space="preserve">             </w:t>
      </w:r>
      <w:r w:rsidRPr="00275637">
        <w:rPr>
          <w:rStyle w:val="FontStyle13"/>
          <w:sz w:val="24"/>
          <w:szCs w:val="24"/>
        </w:rPr>
        <w:t xml:space="preserve"> Заведующий МБДОУ «ЦРР - д/с № </w:t>
      </w:r>
      <w:r w:rsidR="00275637">
        <w:rPr>
          <w:rStyle w:val="FontStyle13"/>
          <w:sz w:val="24"/>
          <w:szCs w:val="24"/>
        </w:rPr>
        <w:t>6</w:t>
      </w:r>
      <w:r w:rsidRPr="00275637">
        <w:rPr>
          <w:rStyle w:val="FontStyle13"/>
          <w:sz w:val="24"/>
          <w:szCs w:val="24"/>
        </w:rPr>
        <w:t xml:space="preserve"> «</w:t>
      </w:r>
      <w:r w:rsidR="00275637">
        <w:rPr>
          <w:rStyle w:val="FontStyle13"/>
          <w:sz w:val="24"/>
          <w:szCs w:val="24"/>
        </w:rPr>
        <w:t>Кыталык</w:t>
      </w:r>
      <w:r w:rsidRPr="00275637">
        <w:rPr>
          <w:rStyle w:val="FontStyle13"/>
          <w:sz w:val="24"/>
          <w:szCs w:val="24"/>
        </w:rPr>
        <w:t xml:space="preserve">» с. </w:t>
      </w:r>
      <w:r w:rsidR="00275637">
        <w:rPr>
          <w:rStyle w:val="FontStyle13"/>
          <w:sz w:val="24"/>
          <w:szCs w:val="24"/>
        </w:rPr>
        <w:t>Намцы»</w:t>
      </w:r>
    </w:p>
    <w:p w:rsidR="00212151" w:rsidRPr="00275637" w:rsidRDefault="00E73DFE">
      <w:pPr>
        <w:pStyle w:val="Style2"/>
        <w:widowControl/>
        <w:tabs>
          <w:tab w:val="left" w:leader="underscore" w:pos="1205"/>
        </w:tabs>
        <w:spacing w:before="5" w:line="274" w:lineRule="exact"/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ab/>
      </w:r>
      <w:r w:rsidR="00275637">
        <w:rPr>
          <w:rStyle w:val="FontStyle13"/>
          <w:sz w:val="24"/>
          <w:szCs w:val="24"/>
        </w:rPr>
        <w:t>Ядрихинская Т.Н.</w:t>
      </w:r>
    </w:p>
    <w:p w:rsidR="00212151" w:rsidRPr="00275637" w:rsidRDefault="00E73DFE">
      <w:pPr>
        <w:pStyle w:val="Style2"/>
        <w:widowControl/>
        <w:tabs>
          <w:tab w:val="left" w:leader="underscore" w:pos="1570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Приказ №</w:t>
      </w:r>
      <w:r w:rsidRPr="00275637">
        <w:rPr>
          <w:rStyle w:val="FontStyle13"/>
          <w:sz w:val="24"/>
          <w:szCs w:val="24"/>
        </w:rPr>
        <w:tab/>
      </w:r>
      <w:r w:rsidR="00857F34">
        <w:rPr>
          <w:rStyle w:val="FontStyle13"/>
          <w:sz w:val="24"/>
          <w:szCs w:val="24"/>
        </w:rPr>
        <w:t>_______</w:t>
      </w:r>
    </w:p>
    <w:p w:rsidR="00212151" w:rsidRPr="00275637" w:rsidRDefault="00E73DFE">
      <w:pPr>
        <w:pStyle w:val="Style2"/>
        <w:widowControl/>
        <w:tabs>
          <w:tab w:val="left" w:pos="2323"/>
        </w:tabs>
        <w:spacing w:line="274" w:lineRule="exact"/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от«</w:t>
      </w:r>
      <w:r w:rsidR="00275637">
        <w:rPr>
          <w:rStyle w:val="FontStyle13"/>
          <w:sz w:val="24"/>
          <w:szCs w:val="24"/>
        </w:rPr>
        <w:t>_____</w:t>
      </w:r>
      <w:r w:rsidRPr="00275637">
        <w:rPr>
          <w:rStyle w:val="FontStyle13"/>
          <w:sz w:val="24"/>
          <w:szCs w:val="24"/>
        </w:rPr>
        <w:t>»</w:t>
      </w:r>
      <w:r w:rsidR="00275637">
        <w:rPr>
          <w:rStyle w:val="FontStyle13"/>
          <w:sz w:val="24"/>
          <w:szCs w:val="24"/>
        </w:rPr>
        <w:t>___________</w:t>
      </w:r>
      <w:r w:rsidRPr="00275637">
        <w:rPr>
          <w:rStyle w:val="FontStyle13"/>
          <w:sz w:val="24"/>
          <w:szCs w:val="24"/>
        </w:rPr>
        <w:t>20   г.</w:t>
      </w:r>
    </w:p>
    <w:p w:rsidR="00212151" w:rsidRPr="00275637" w:rsidRDefault="00212151">
      <w:pPr>
        <w:pStyle w:val="Style2"/>
        <w:widowControl/>
        <w:tabs>
          <w:tab w:val="left" w:pos="2323"/>
        </w:tabs>
        <w:spacing w:line="274" w:lineRule="exact"/>
        <w:jc w:val="both"/>
        <w:rPr>
          <w:rStyle w:val="FontStyle13"/>
          <w:sz w:val="24"/>
          <w:szCs w:val="24"/>
        </w:rPr>
        <w:sectPr w:rsidR="00212151" w:rsidRPr="00275637" w:rsidSect="00572DAD">
          <w:type w:val="continuous"/>
          <w:pgSz w:w="11905" w:h="16837"/>
          <w:pgMar w:top="851" w:right="706" w:bottom="1440" w:left="1134" w:header="720" w:footer="720" w:gutter="0"/>
          <w:cols w:num="2" w:space="720" w:equalWidth="0">
            <w:col w:w="3686" w:space="2835"/>
            <w:col w:w="3544"/>
          </w:cols>
          <w:noEndnote/>
        </w:sectPr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Pr="00275637" w:rsidRDefault="00212151">
      <w:pPr>
        <w:pStyle w:val="Style4"/>
        <w:widowControl/>
        <w:spacing w:line="240" w:lineRule="exact"/>
        <w:jc w:val="center"/>
      </w:pPr>
    </w:p>
    <w:p w:rsidR="00212151" w:rsidRDefault="00212151">
      <w:pPr>
        <w:pStyle w:val="Style4"/>
        <w:widowControl/>
        <w:spacing w:line="240" w:lineRule="exact"/>
        <w:jc w:val="center"/>
      </w:pPr>
    </w:p>
    <w:p w:rsidR="00275637" w:rsidRDefault="00275637">
      <w:pPr>
        <w:pStyle w:val="Style4"/>
        <w:widowControl/>
        <w:spacing w:line="240" w:lineRule="exact"/>
        <w:jc w:val="center"/>
      </w:pPr>
    </w:p>
    <w:p w:rsidR="00275637" w:rsidRDefault="00275637">
      <w:pPr>
        <w:pStyle w:val="Style4"/>
        <w:widowControl/>
        <w:spacing w:line="240" w:lineRule="exact"/>
        <w:jc w:val="center"/>
      </w:pPr>
    </w:p>
    <w:p w:rsidR="00275637" w:rsidRDefault="00275637">
      <w:pPr>
        <w:pStyle w:val="Style4"/>
        <w:widowControl/>
        <w:spacing w:line="240" w:lineRule="exact"/>
        <w:jc w:val="center"/>
      </w:pPr>
    </w:p>
    <w:p w:rsidR="00275637" w:rsidRDefault="00275637">
      <w:pPr>
        <w:pStyle w:val="Style4"/>
        <w:widowControl/>
        <w:spacing w:line="240" w:lineRule="exact"/>
        <w:jc w:val="center"/>
      </w:pPr>
    </w:p>
    <w:p w:rsidR="00275637" w:rsidRPr="00275637" w:rsidRDefault="00275637">
      <w:pPr>
        <w:pStyle w:val="Style4"/>
        <w:widowControl/>
        <w:spacing w:line="240" w:lineRule="exact"/>
        <w:jc w:val="center"/>
      </w:pPr>
    </w:p>
    <w:p w:rsidR="00212151" w:rsidRPr="00275637" w:rsidRDefault="00E73DFE">
      <w:pPr>
        <w:pStyle w:val="Style4"/>
        <w:widowControl/>
        <w:spacing w:before="206" w:line="480" w:lineRule="exact"/>
        <w:jc w:val="center"/>
        <w:rPr>
          <w:rStyle w:val="FontStyle12"/>
          <w:sz w:val="28"/>
          <w:szCs w:val="28"/>
        </w:rPr>
      </w:pPr>
      <w:r w:rsidRPr="00275637">
        <w:rPr>
          <w:rStyle w:val="FontStyle12"/>
          <w:sz w:val="28"/>
          <w:szCs w:val="28"/>
        </w:rPr>
        <w:t>Положение</w:t>
      </w:r>
    </w:p>
    <w:p w:rsidR="00275637" w:rsidRPr="00275637" w:rsidRDefault="00E73DFE">
      <w:pPr>
        <w:pStyle w:val="Style3"/>
        <w:widowControl/>
        <w:spacing w:line="480" w:lineRule="exact"/>
        <w:ind w:left="230"/>
        <w:rPr>
          <w:rStyle w:val="FontStyle12"/>
          <w:sz w:val="28"/>
          <w:szCs w:val="28"/>
        </w:rPr>
      </w:pPr>
      <w:r w:rsidRPr="00275637">
        <w:rPr>
          <w:rStyle w:val="FontStyle12"/>
          <w:sz w:val="28"/>
          <w:szCs w:val="28"/>
        </w:rPr>
        <w:t xml:space="preserve">о совете родителей (законных представителей) </w:t>
      </w:r>
    </w:p>
    <w:p w:rsidR="00857F34" w:rsidRDefault="00275637" w:rsidP="00275637">
      <w:pPr>
        <w:pStyle w:val="Style3"/>
        <w:widowControl/>
        <w:spacing w:line="480" w:lineRule="exact"/>
        <w:ind w:left="230"/>
        <w:rPr>
          <w:rStyle w:val="FontStyle12"/>
          <w:sz w:val="28"/>
          <w:szCs w:val="28"/>
        </w:rPr>
      </w:pPr>
      <w:r w:rsidRPr="00275637">
        <w:rPr>
          <w:rStyle w:val="FontStyle12"/>
          <w:sz w:val="28"/>
          <w:szCs w:val="28"/>
        </w:rPr>
        <w:t>м</w:t>
      </w:r>
      <w:r w:rsidR="00E73DFE" w:rsidRPr="00275637">
        <w:rPr>
          <w:rStyle w:val="FontStyle12"/>
          <w:sz w:val="28"/>
          <w:szCs w:val="28"/>
        </w:rPr>
        <w:t>униципального бюджетного дошкольного образовательного учреждения «Центр р</w:t>
      </w:r>
      <w:r w:rsidRPr="00275637">
        <w:rPr>
          <w:rStyle w:val="FontStyle12"/>
          <w:sz w:val="28"/>
          <w:szCs w:val="28"/>
        </w:rPr>
        <w:t>азвития ребенка - детский сад №6</w:t>
      </w:r>
      <w:r w:rsidR="00E73DFE" w:rsidRPr="00275637">
        <w:rPr>
          <w:rStyle w:val="FontStyle12"/>
          <w:sz w:val="28"/>
          <w:szCs w:val="28"/>
        </w:rPr>
        <w:t xml:space="preserve"> «</w:t>
      </w:r>
      <w:r w:rsidRPr="00275637">
        <w:rPr>
          <w:rStyle w:val="FontStyle12"/>
          <w:sz w:val="28"/>
          <w:szCs w:val="28"/>
        </w:rPr>
        <w:t>Кыталык»</w:t>
      </w:r>
      <w:r w:rsidR="00E73DFE" w:rsidRPr="00275637">
        <w:rPr>
          <w:rStyle w:val="FontStyle12"/>
          <w:sz w:val="28"/>
          <w:szCs w:val="28"/>
        </w:rPr>
        <w:t xml:space="preserve"> </w:t>
      </w:r>
    </w:p>
    <w:p w:rsidR="00212151" w:rsidRPr="00275637" w:rsidRDefault="00E73DFE" w:rsidP="00275637">
      <w:pPr>
        <w:pStyle w:val="Style3"/>
        <w:widowControl/>
        <w:spacing w:line="480" w:lineRule="exact"/>
        <w:ind w:left="230"/>
        <w:rPr>
          <w:rStyle w:val="FontStyle12"/>
          <w:sz w:val="28"/>
          <w:szCs w:val="28"/>
        </w:rPr>
      </w:pPr>
      <w:r w:rsidRPr="00275637">
        <w:rPr>
          <w:rStyle w:val="FontStyle12"/>
          <w:sz w:val="28"/>
          <w:szCs w:val="28"/>
        </w:rPr>
        <w:t xml:space="preserve">с. </w:t>
      </w:r>
      <w:r w:rsidR="00275637" w:rsidRPr="00275637">
        <w:rPr>
          <w:rStyle w:val="FontStyle12"/>
          <w:sz w:val="28"/>
          <w:szCs w:val="28"/>
        </w:rPr>
        <w:t>Намцы</w:t>
      </w:r>
      <w:r w:rsidRPr="00275637">
        <w:rPr>
          <w:rStyle w:val="FontStyle12"/>
          <w:sz w:val="28"/>
          <w:szCs w:val="28"/>
        </w:rPr>
        <w:t xml:space="preserve"> муниципального </w:t>
      </w:r>
      <w:r w:rsidR="00275637" w:rsidRPr="00275637">
        <w:rPr>
          <w:rStyle w:val="FontStyle12"/>
          <w:sz w:val="28"/>
          <w:szCs w:val="28"/>
        </w:rPr>
        <w:t xml:space="preserve">образования </w:t>
      </w:r>
      <w:r w:rsidRPr="00275637">
        <w:rPr>
          <w:rStyle w:val="FontStyle12"/>
          <w:sz w:val="28"/>
          <w:szCs w:val="28"/>
        </w:rPr>
        <w:t>«</w:t>
      </w:r>
      <w:r w:rsidR="00275637" w:rsidRPr="00275637">
        <w:rPr>
          <w:rStyle w:val="FontStyle12"/>
          <w:sz w:val="28"/>
          <w:szCs w:val="28"/>
        </w:rPr>
        <w:t>Намский</w:t>
      </w:r>
      <w:r w:rsidRPr="00275637">
        <w:rPr>
          <w:rStyle w:val="FontStyle12"/>
          <w:sz w:val="28"/>
          <w:szCs w:val="28"/>
        </w:rPr>
        <w:t xml:space="preserve"> улус»</w:t>
      </w:r>
      <w:r w:rsidR="00275637" w:rsidRPr="00275637">
        <w:rPr>
          <w:rStyle w:val="FontStyle12"/>
          <w:sz w:val="28"/>
          <w:szCs w:val="28"/>
        </w:rPr>
        <w:t xml:space="preserve"> </w:t>
      </w:r>
      <w:r w:rsidRPr="00275637">
        <w:rPr>
          <w:rStyle w:val="FontStyle12"/>
          <w:sz w:val="28"/>
          <w:szCs w:val="28"/>
        </w:rPr>
        <w:t>Республики Саха (Якутия)</w:t>
      </w:r>
      <w:r w:rsidR="00275637">
        <w:rPr>
          <w:rStyle w:val="FontStyle12"/>
          <w:sz w:val="28"/>
          <w:szCs w:val="28"/>
        </w:rPr>
        <w:t>»</w:t>
      </w: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8"/>
          <w:szCs w:val="28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8"/>
          <w:szCs w:val="28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8"/>
          <w:szCs w:val="28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6A192C" w:rsidRPr="00275637" w:rsidRDefault="006A192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9E458C" w:rsidRDefault="009E458C" w:rsidP="009E458C">
      <w:pPr>
        <w:pStyle w:val="Style8"/>
        <w:widowControl/>
        <w:spacing w:before="48"/>
        <w:jc w:val="both"/>
        <w:rPr>
          <w:rStyle w:val="FontStyle13"/>
          <w:sz w:val="24"/>
          <w:szCs w:val="24"/>
        </w:rPr>
      </w:pPr>
      <w:r w:rsidRPr="009E458C">
        <w:rPr>
          <w:rStyle w:val="FontStyle13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14pt">
            <v:imagedata r:id="rId8" o:title="Изображение0001"/>
          </v:shape>
        </w:pict>
      </w:r>
    </w:p>
    <w:p w:rsidR="009E458C" w:rsidRDefault="009E458C">
      <w:pPr>
        <w:pStyle w:val="Style8"/>
        <w:widowControl/>
        <w:spacing w:before="48"/>
        <w:ind w:left="3576"/>
        <w:jc w:val="both"/>
        <w:rPr>
          <w:rStyle w:val="FontStyle13"/>
          <w:sz w:val="24"/>
          <w:szCs w:val="24"/>
        </w:rPr>
      </w:pPr>
    </w:p>
    <w:p w:rsidR="00212151" w:rsidRPr="00275637" w:rsidRDefault="00E73DFE" w:rsidP="009E458C">
      <w:pPr>
        <w:pStyle w:val="Style8"/>
        <w:widowControl/>
        <w:spacing w:before="48"/>
        <w:rPr>
          <w:rStyle w:val="FontStyle15"/>
          <w:sz w:val="24"/>
          <w:szCs w:val="24"/>
        </w:rPr>
      </w:pPr>
      <w:r w:rsidRPr="00275637">
        <w:rPr>
          <w:rStyle w:val="FontStyle13"/>
          <w:sz w:val="24"/>
          <w:szCs w:val="24"/>
        </w:rPr>
        <w:lastRenderedPageBreak/>
        <w:t xml:space="preserve">1. </w:t>
      </w:r>
      <w:r w:rsidRPr="00275637">
        <w:rPr>
          <w:rStyle w:val="FontStyle15"/>
          <w:sz w:val="24"/>
          <w:szCs w:val="24"/>
        </w:rPr>
        <w:t>Общие положении</w:t>
      </w:r>
    </w:p>
    <w:p w:rsidR="00212151" w:rsidRPr="00275637" w:rsidRDefault="00E73DFE" w:rsidP="006809E9">
      <w:pPr>
        <w:pStyle w:val="Style6"/>
        <w:widowControl/>
        <w:tabs>
          <w:tab w:val="left" w:pos="571"/>
        </w:tabs>
        <w:spacing w:before="206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1.1.</w:t>
      </w:r>
      <w:r w:rsidRPr="00275637">
        <w:rPr>
          <w:rStyle w:val="FontStyle13"/>
          <w:sz w:val="24"/>
          <w:szCs w:val="24"/>
        </w:rPr>
        <w:tab/>
        <w:t>При разработке Положения о Совете родителей (законных представителей)</w:t>
      </w:r>
      <w:r w:rsidRPr="00275637">
        <w:rPr>
          <w:rStyle w:val="FontStyle13"/>
          <w:sz w:val="24"/>
          <w:szCs w:val="24"/>
        </w:rPr>
        <w:br/>
        <w:t>воспитанников муниципального бюджетного дошкольного образовательного учреждения</w:t>
      </w:r>
      <w:r w:rsidRPr="00275637">
        <w:rPr>
          <w:rStyle w:val="FontStyle13"/>
          <w:sz w:val="24"/>
          <w:szCs w:val="24"/>
        </w:rPr>
        <w:br/>
        <w:t>«Центр развития ребенка - детский сад №</w:t>
      </w:r>
      <w:r w:rsidR="006809E9" w:rsidRPr="006809E9">
        <w:rPr>
          <w:rStyle w:val="FontStyle13"/>
          <w:sz w:val="24"/>
          <w:szCs w:val="24"/>
        </w:rPr>
        <w:t>6</w:t>
      </w:r>
      <w:r w:rsidRPr="00275637">
        <w:rPr>
          <w:rStyle w:val="FontStyle13"/>
          <w:sz w:val="24"/>
          <w:szCs w:val="24"/>
        </w:rPr>
        <w:t xml:space="preserve"> «</w:t>
      </w:r>
      <w:r w:rsidR="006809E9">
        <w:rPr>
          <w:rStyle w:val="FontStyle13"/>
          <w:sz w:val="24"/>
          <w:szCs w:val="24"/>
        </w:rPr>
        <w:t>Кыталык</w:t>
      </w:r>
      <w:r w:rsidRPr="00275637">
        <w:rPr>
          <w:rStyle w:val="FontStyle13"/>
          <w:sz w:val="24"/>
          <w:szCs w:val="24"/>
        </w:rPr>
        <w:t xml:space="preserve">» с. </w:t>
      </w:r>
      <w:r w:rsidR="006809E9">
        <w:rPr>
          <w:rStyle w:val="FontStyle13"/>
          <w:sz w:val="24"/>
          <w:szCs w:val="24"/>
        </w:rPr>
        <w:t>Намцы</w:t>
      </w:r>
      <w:r w:rsidRPr="00275637">
        <w:rPr>
          <w:rStyle w:val="FontStyle13"/>
          <w:sz w:val="24"/>
          <w:szCs w:val="24"/>
        </w:rPr>
        <w:t xml:space="preserve"> муниципального</w:t>
      </w:r>
      <w:r w:rsidRPr="00275637">
        <w:rPr>
          <w:rStyle w:val="FontStyle13"/>
          <w:sz w:val="24"/>
          <w:szCs w:val="24"/>
        </w:rPr>
        <w:br/>
        <w:t>района «</w:t>
      </w:r>
      <w:r w:rsidR="006809E9">
        <w:rPr>
          <w:rStyle w:val="FontStyle13"/>
          <w:sz w:val="24"/>
          <w:szCs w:val="24"/>
        </w:rPr>
        <w:t>Намский улус</w:t>
      </w:r>
      <w:r w:rsidRPr="00275637">
        <w:rPr>
          <w:rStyle w:val="FontStyle13"/>
          <w:sz w:val="24"/>
          <w:szCs w:val="24"/>
        </w:rPr>
        <w:t>» Республики Саха (Якутия)</w:t>
      </w:r>
      <w:r w:rsidR="006809E9">
        <w:rPr>
          <w:rStyle w:val="FontStyle13"/>
          <w:sz w:val="24"/>
          <w:szCs w:val="24"/>
        </w:rPr>
        <w:t>»</w:t>
      </w:r>
      <w:r w:rsidRPr="00275637">
        <w:rPr>
          <w:rStyle w:val="FontStyle13"/>
          <w:sz w:val="24"/>
          <w:szCs w:val="24"/>
        </w:rPr>
        <w:t xml:space="preserve"> (далее - ДОУ)</w:t>
      </w:r>
      <w:r w:rsidRPr="00275637">
        <w:rPr>
          <w:rStyle w:val="FontStyle13"/>
          <w:sz w:val="24"/>
          <w:szCs w:val="24"/>
        </w:rPr>
        <w:br/>
        <w:t>использованы следующие нормативно-правовые документы: Федеральный закон «Об</w:t>
      </w:r>
      <w:r w:rsidRPr="00275637">
        <w:rPr>
          <w:rStyle w:val="FontStyle13"/>
          <w:sz w:val="24"/>
          <w:szCs w:val="24"/>
        </w:rPr>
        <w:br/>
        <w:t xml:space="preserve">Образовании в Российской Федерации» (статья 26) № 273-ФЗ от 29.12.12, Устав </w:t>
      </w:r>
      <w:r w:rsidR="00857F34">
        <w:rPr>
          <w:rStyle w:val="FontStyle13"/>
          <w:sz w:val="24"/>
          <w:szCs w:val="24"/>
        </w:rPr>
        <w:t>МБ</w:t>
      </w:r>
      <w:r w:rsidRPr="00275637">
        <w:rPr>
          <w:rStyle w:val="FontStyle13"/>
          <w:sz w:val="24"/>
          <w:szCs w:val="24"/>
        </w:rPr>
        <w:t>ДОУ.</w:t>
      </w:r>
    </w:p>
    <w:p w:rsidR="00212151" w:rsidRPr="00275637" w:rsidRDefault="00E73DFE" w:rsidP="006809E9">
      <w:pPr>
        <w:pStyle w:val="Style6"/>
        <w:widowControl/>
        <w:numPr>
          <w:ilvl w:val="0"/>
          <w:numId w:val="1"/>
        </w:numPr>
        <w:tabs>
          <w:tab w:val="left" w:pos="43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Положение регулирует коллегиальность управления дошкольным образовательным учреждением.</w:t>
      </w:r>
    </w:p>
    <w:p w:rsidR="00212151" w:rsidRPr="00275637" w:rsidRDefault="00E73DFE" w:rsidP="006809E9">
      <w:pPr>
        <w:pStyle w:val="Style6"/>
        <w:widowControl/>
        <w:numPr>
          <w:ilvl w:val="0"/>
          <w:numId w:val="1"/>
        </w:numPr>
        <w:tabs>
          <w:tab w:val="left" w:pos="43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В качестве добровольной общественной организации в ДОУ действует Совет родителей (законных представителей) воспитанников (далее Совет родителей).</w:t>
      </w:r>
    </w:p>
    <w:p w:rsidR="00212151" w:rsidRPr="00275637" w:rsidRDefault="00E73DFE" w:rsidP="006809E9">
      <w:pPr>
        <w:pStyle w:val="Style6"/>
        <w:widowControl/>
        <w:numPr>
          <w:ilvl w:val="0"/>
          <w:numId w:val="1"/>
        </w:numPr>
        <w:tabs>
          <w:tab w:val="left" w:pos="43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(законных представителей)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212151" w:rsidRPr="00275637" w:rsidRDefault="00E73DFE" w:rsidP="006809E9">
      <w:pPr>
        <w:pStyle w:val="Style6"/>
        <w:widowControl/>
        <w:numPr>
          <w:ilvl w:val="0"/>
          <w:numId w:val="1"/>
        </w:numPr>
        <w:tabs>
          <w:tab w:val="left" w:pos="43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создается по инициативе педагогического коллектива учреждения, родителей (законных представителей) воспитанников.</w:t>
      </w:r>
    </w:p>
    <w:p w:rsidR="00212151" w:rsidRPr="00275637" w:rsidRDefault="00E73DFE" w:rsidP="006809E9">
      <w:pPr>
        <w:pStyle w:val="Style7"/>
        <w:widowControl/>
        <w:numPr>
          <w:ilvl w:val="0"/>
          <w:numId w:val="1"/>
        </w:numPr>
        <w:tabs>
          <w:tab w:val="left" w:pos="437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требовании дошкольного учреждения.</w:t>
      </w:r>
    </w:p>
    <w:p w:rsidR="00212151" w:rsidRPr="00275637" w:rsidRDefault="00212151">
      <w:pPr>
        <w:pStyle w:val="Style8"/>
        <w:widowControl/>
        <w:spacing w:line="240" w:lineRule="exact"/>
      </w:pPr>
    </w:p>
    <w:p w:rsidR="00212151" w:rsidRPr="00275637" w:rsidRDefault="00E73DFE">
      <w:pPr>
        <w:pStyle w:val="Style8"/>
        <w:widowControl/>
        <w:spacing w:before="82"/>
        <w:rPr>
          <w:rStyle w:val="FontStyle15"/>
          <w:sz w:val="24"/>
          <w:szCs w:val="24"/>
        </w:rPr>
      </w:pPr>
      <w:r w:rsidRPr="00275637">
        <w:rPr>
          <w:rStyle w:val="FontStyle15"/>
          <w:sz w:val="24"/>
          <w:szCs w:val="24"/>
        </w:rPr>
        <w:t>2. Цель, содержание работы Совета родителей (законных представителей)</w:t>
      </w:r>
    </w:p>
    <w:p w:rsidR="00212151" w:rsidRPr="00275637" w:rsidRDefault="00212151">
      <w:pPr>
        <w:pStyle w:val="Style6"/>
        <w:widowControl/>
        <w:spacing w:line="240" w:lineRule="exact"/>
        <w:jc w:val="left"/>
      </w:pPr>
    </w:p>
    <w:p w:rsidR="00212151" w:rsidRPr="00275637" w:rsidRDefault="00E73DFE">
      <w:pPr>
        <w:pStyle w:val="Style6"/>
        <w:widowControl/>
        <w:tabs>
          <w:tab w:val="left" w:pos="422"/>
        </w:tabs>
        <w:spacing w:before="38"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2.1.</w:t>
      </w:r>
      <w:r w:rsidRPr="00275637">
        <w:rPr>
          <w:rStyle w:val="FontStyle13"/>
          <w:sz w:val="24"/>
          <w:szCs w:val="24"/>
        </w:rPr>
        <w:tab/>
        <w:t>Цель создания Совета родителей:</w:t>
      </w:r>
    </w:p>
    <w:p w:rsidR="00212151" w:rsidRPr="00275637" w:rsidRDefault="00E73DFE" w:rsidP="006A192C">
      <w:pPr>
        <w:pStyle w:val="Style7"/>
        <w:widowControl/>
        <w:numPr>
          <w:ilvl w:val="0"/>
          <w:numId w:val="2"/>
        </w:numPr>
        <w:tabs>
          <w:tab w:val="left" w:pos="197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</w:t>
      </w:r>
    </w:p>
    <w:p w:rsidR="00212151" w:rsidRPr="00275637" w:rsidRDefault="00E73DFE" w:rsidP="006A192C">
      <w:pPr>
        <w:pStyle w:val="Style6"/>
        <w:widowControl/>
        <w:numPr>
          <w:ilvl w:val="0"/>
          <w:numId w:val="2"/>
        </w:numPr>
        <w:tabs>
          <w:tab w:val="left" w:pos="19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:rsidR="00212151" w:rsidRPr="00275637" w:rsidRDefault="00E73DFE">
      <w:pPr>
        <w:pStyle w:val="Style6"/>
        <w:widowControl/>
        <w:tabs>
          <w:tab w:val="left" w:pos="422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2.2.</w:t>
      </w:r>
      <w:r w:rsidRPr="00275637">
        <w:rPr>
          <w:rStyle w:val="FontStyle13"/>
          <w:sz w:val="24"/>
          <w:szCs w:val="24"/>
        </w:rPr>
        <w:tab/>
        <w:t>Задачи Совета родителей:</w:t>
      </w:r>
    </w:p>
    <w:p w:rsidR="00212151" w:rsidRPr="00275637" w:rsidRDefault="00E73DFE">
      <w:pPr>
        <w:pStyle w:val="Style7"/>
        <w:widowControl/>
        <w:tabs>
          <w:tab w:val="left" w:pos="197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-</w:t>
      </w:r>
      <w:r w:rsidRPr="00275637">
        <w:rPr>
          <w:rStyle w:val="FontStyle13"/>
          <w:sz w:val="24"/>
          <w:szCs w:val="24"/>
        </w:rPr>
        <w:tab/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212151" w:rsidRPr="00275637" w:rsidRDefault="00E73DFE">
      <w:pPr>
        <w:pStyle w:val="Style2"/>
        <w:widowControl/>
        <w:spacing w:before="48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2.</w:t>
      </w:r>
      <w:r w:rsidR="00DD11B6">
        <w:rPr>
          <w:rStyle w:val="FontStyle13"/>
          <w:sz w:val="24"/>
          <w:szCs w:val="24"/>
        </w:rPr>
        <w:t>3</w:t>
      </w:r>
      <w:r w:rsidRPr="00275637">
        <w:rPr>
          <w:rStyle w:val="FontStyle13"/>
          <w:sz w:val="24"/>
          <w:szCs w:val="24"/>
        </w:rPr>
        <w:t>. Компетенцией Совета родителей являются:</w:t>
      </w:r>
    </w:p>
    <w:p w:rsidR="00212151" w:rsidRPr="00275637" w:rsidRDefault="00E73DFE" w:rsidP="006A192C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принятие новых членов в состав Совета родителей;</w:t>
      </w:r>
    </w:p>
    <w:p w:rsidR="00212151" w:rsidRPr="00275637" w:rsidRDefault="00E73DFE" w:rsidP="006A192C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избрание Председателя;</w:t>
      </w:r>
    </w:p>
    <w:p w:rsidR="00212151" w:rsidRPr="00275637" w:rsidRDefault="00E73DFE" w:rsidP="006A192C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утверждение отчётов Председателя;</w:t>
      </w:r>
    </w:p>
    <w:p w:rsidR="00212151" w:rsidRPr="00275637" w:rsidRDefault="00E73DFE" w:rsidP="006A192C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212151" w:rsidRPr="00275637" w:rsidRDefault="00E73DFE" w:rsidP="00D520A0">
      <w:pPr>
        <w:pStyle w:val="Style5"/>
        <w:widowControl/>
        <w:numPr>
          <w:ilvl w:val="0"/>
          <w:numId w:val="6"/>
        </w:numPr>
        <w:spacing w:line="274" w:lineRule="exact"/>
        <w:ind w:firstLine="0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212151" w:rsidRPr="00275637" w:rsidRDefault="00212151">
      <w:pPr>
        <w:pStyle w:val="Style8"/>
        <w:widowControl/>
        <w:spacing w:line="240" w:lineRule="exact"/>
        <w:ind w:left="1613" w:right="1613"/>
      </w:pPr>
    </w:p>
    <w:p w:rsidR="00212151" w:rsidRPr="00275637" w:rsidRDefault="00E73DFE">
      <w:pPr>
        <w:pStyle w:val="Style8"/>
        <w:widowControl/>
        <w:spacing w:before="34" w:line="283" w:lineRule="exact"/>
        <w:ind w:left="1613" w:right="1613"/>
        <w:rPr>
          <w:rStyle w:val="FontStyle15"/>
          <w:sz w:val="24"/>
          <w:szCs w:val="24"/>
        </w:rPr>
      </w:pPr>
      <w:r w:rsidRPr="00275637">
        <w:rPr>
          <w:rStyle w:val="FontStyle15"/>
          <w:sz w:val="24"/>
          <w:szCs w:val="24"/>
        </w:rPr>
        <w:t>3. Структура, порядок формирования, срок полномочий Совета родителей (законных представителей)</w:t>
      </w:r>
    </w:p>
    <w:p w:rsidR="00212151" w:rsidRPr="00275637" w:rsidRDefault="00E73DFE" w:rsidP="006A192C">
      <w:pPr>
        <w:pStyle w:val="Style6"/>
        <w:widowControl/>
        <w:numPr>
          <w:ilvl w:val="0"/>
          <w:numId w:val="7"/>
        </w:numPr>
        <w:tabs>
          <w:tab w:val="left" w:pos="499"/>
        </w:tabs>
        <w:spacing w:before="269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Количество членов Совета родителей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212151" w:rsidRPr="00275637" w:rsidRDefault="00E73DFE" w:rsidP="006A192C">
      <w:pPr>
        <w:pStyle w:val="Style6"/>
        <w:widowControl/>
        <w:numPr>
          <w:ilvl w:val="0"/>
          <w:numId w:val="7"/>
        </w:numPr>
        <w:tabs>
          <w:tab w:val="left" w:pos="499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Из состава родителей (законных представителей) избирается председатель и секретарь.</w:t>
      </w:r>
    </w:p>
    <w:p w:rsidR="00212151" w:rsidRPr="00275637" w:rsidRDefault="00E73DFE">
      <w:pPr>
        <w:pStyle w:val="Style6"/>
        <w:widowControl/>
        <w:tabs>
          <w:tab w:val="left" w:pos="418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3.3.</w:t>
      </w:r>
      <w:r w:rsidRPr="00275637">
        <w:rPr>
          <w:rStyle w:val="FontStyle13"/>
          <w:sz w:val="24"/>
          <w:szCs w:val="24"/>
        </w:rPr>
        <w:tab/>
        <w:t>Каждый член Совета родителей имеет определенные обязанности.</w:t>
      </w:r>
    </w:p>
    <w:p w:rsidR="00212151" w:rsidRPr="00275637" w:rsidRDefault="00E73DFE" w:rsidP="006A192C">
      <w:pPr>
        <w:pStyle w:val="Style6"/>
        <w:widowControl/>
        <w:numPr>
          <w:ilvl w:val="0"/>
          <w:numId w:val="8"/>
        </w:numPr>
        <w:tabs>
          <w:tab w:val="left" w:pos="418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 xml:space="preserve">Совет родителей планирует свою деятельность в соответствии с годовым планом работы образовательного учреждения, с учётом местных условий. План утверждается на заседании </w:t>
      </w:r>
      <w:r w:rsidRPr="00275637">
        <w:rPr>
          <w:rStyle w:val="FontStyle13"/>
          <w:sz w:val="24"/>
          <w:szCs w:val="24"/>
        </w:rPr>
        <w:lastRenderedPageBreak/>
        <w:t>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212151" w:rsidRPr="00275637" w:rsidRDefault="00E73DFE" w:rsidP="006A192C">
      <w:pPr>
        <w:pStyle w:val="Style6"/>
        <w:widowControl/>
        <w:numPr>
          <w:ilvl w:val="0"/>
          <w:numId w:val="8"/>
        </w:numPr>
        <w:tabs>
          <w:tab w:val="left" w:pos="418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Заседания Совета родителей созываются один раз в квартал и по мере необходимости.</w:t>
      </w:r>
    </w:p>
    <w:p w:rsidR="00212151" w:rsidRPr="00275637" w:rsidRDefault="00E73DFE" w:rsidP="006A192C">
      <w:pPr>
        <w:pStyle w:val="Style6"/>
        <w:widowControl/>
        <w:numPr>
          <w:ilvl w:val="0"/>
          <w:numId w:val="8"/>
        </w:numPr>
        <w:tabs>
          <w:tab w:val="left" w:pos="418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избирается сроком на 1 год (сентябрь) на общем родительском собрании простым большинством голосов.</w:t>
      </w:r>
    </w:p>
    <w:p w:rsidR="00212151" w:rsidRPr="00275637" w:rsidRDefault="00E73DFE" w:rsidP="006A192C">
      <w:pPr>
        <w:pStyle w:val="Style6"/>
        <w:widowControl/>
        <w:numPr>
          <w:ilvl w:val="0"/>
          <w:numId w:val="9"/>
        </w:numPr>
        <w:tabs>
          <w:tab w:val="left" w:pos="432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212151" w:rsidRPr="00275637" w:rsidRDefault="00E73DFE" w:rsidP="006A192C">
      <w:pPr>
        <w:pStyle w:val="Style6"/>
        <w:widowControl/>
        <w:numPr>
          <w:ilvl w:val="0"/>
          <w:numId w:val="9"/>
        </w:numPr>
        <w:tabs>
          <w:tab w:val="left" w:pos="432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212151" w:rsidRPr="00275637" w:rsidRDefault="00E73DFE" w:rsidP="006A192C">
      <w:pPr>
        <w:pStyle w:val="Style6"/>
        <w:widowControl/>
        <w:numPr>
          <w:ilvl w:val="0"/>
          <w:numId w:val="9"/>
        </w:numPr>
        <w:tabs>
          <w:tab w:val="left" w:pos="432"/>
        </w:tabs>
        <w:spacing w:line="274" w:lineRule="exact"/>
        <w:jc w:val="lef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Члены Совета родителей работают на общественных началах.</w:t>
      </w:r>
    </w:p>
    <w:p w:rsidR="00212151" w:rsidRPr="00275637" w:rsidRDefault="00E73DFE" w:rsidP="00857F34">
      <w:pPr>
        <w:pStyle w:val="Style6"/>
        <w:widowControl/>
        <w:tabs>
          <w:tab w:val="left" w:pos="56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3.10.</w:t>
      </w:r>
      <w:r w:rsidRPr="00275637">
        <w:rPr>
          <w:rStyle w:val="FontStyle13"/>
          <w:sz w:val="24"/>
          <w:szCs w:val="24"/>
        </w:rPr>
        <w:tab/>
        <w:t xml:space="preserve">Осуществление членами Совета родителей своих функций производится </w:t>
      </w:r>
      <w:r w:rsidR="00EE7D64">
        <w:rPr>
          <w:rStyle w:val="FontStyle13"/>
          <w:sz w:val="24"/>
          <w:szCs w:val="24"/>
        </w:rPr>
        <w:t>на</w:t>
      </w:r>
      <w:r w:rsidRPr="00275637">
        <w:rPr>
          <w:rStyle w:val="FontStyle13"/>
          <w:sz w:val="24"/>
          <w:szCs w:val="24"/>
        </w:rPr>
        <w:br/>
        <w:t>безвозмездной основе.</w:t>
      </w:r>
    </w:p>
    <w:p w:rsidR="00212151" w:rsidRPr="00275637" w:rsidRDefault="00212151">
      <w:pPr>
        <w:pStyle w:val="Style8"/>
        <w:widowControl/>
        <w:spacing w:line="240" w:lineRule="exact"/>
      </w:pPr>
    </w:p>
    <w:p w:rsidR="00212151" w:rsidRPr="00275637" w:rsidRDefault="00D520A0">
      <w:pPr>
        <w:pStyle w:val="Style8"/>
        <w:widowControl/>
        <w:spacing w:before="7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</w:t>
      </w:r>
      <w:r w:rsidRPr="00D520A0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Полномочия</w:t>
      </w:r>
      <w:r w:rsidR="00E73DFE" w:rsidRPr="00275637">
        <w:rPr>
          <w:rStyle w:val="FontStyle15"/>
          <w:sz w:val="24"/>
          <w:szCs w:val="24"/>
        </w:rPr>
        <w:t xml:space="preserve"> Совета родит</w:t>
      </w:r>
      <w:r>
        <w:rPr>
          <w:rStyle w:val="FontStyle15"/>
          <w:sz w:val="24"/>
          <w:szCs w:val="24"/>
        </w:rPr>
        <w:t>елей (законных представителей)</w:t>
      </w:r>
    </w:p>
    <w:p w:rsidR="00D520A0" w:rsidRPr="00D520A0" w:rsidRDefault="00D520A0" w:rsidP="00D520A0">
      <w:pPr>
        <w:tabs>
          <w:tab w:val="left" w:pos="0"/>
        </w:tabs>
        <w:jc w:val="both"/>
        <w:rPr>
          <w:highlight w:val="yellow"/>
        </w:rPr>
      </w:pPr>
    </w:p>
    <w:p w:rsidR="00C65217" w:rsidRDefault="00C65217" w:rsidP="00D520A0">
      <w:pPr>
        <w:tabs>
          <w:tab w:val="left" w:pos="0"/>
        </w:tabs>
        <w:jc w:val="both"/>
      </w:pPr>
      <w:r>
        <w:t>4.1. Полномочия Совета родителей:</w:t>
      </w:r>
    </w:p>
    <w:p w:rsidR="00D520A0" w:rsidRPr="003245EA" w:rsidRDefault="00D520A0" w:rsidP="00D520A0">
      <w:pPr>
        <w:tabs>
          <w:tab w:val="left" w:pos="0"/>
        </w:tabs>
        <w:jc w:val="both"/>
      </w:pPr>
      <w:r w:rsidRPr="003245EA">
        <w:t>-  участвует в определении направлений образовательной деятельности Учреждения</w:t>
      </w:r>
      <w:r w:rsidR="00C65217" w:rsidRPr="003245EA">
        <w:t>;</w:t>
      </w:r>
    </w:p>
    <w:p w:rsidR="00D520A0" w:rsidRPr="003245EA" w:rsidRDefault="00C65217" w:rsidP="00D520A0">
      <w:pPr>
        <w:tabs>
          <w:tab w:val="left" w:pos="0"/>
        </w:tabs>
        <w:jc w:val="both"/>
      </w:pPr>
      <w:r w:rsidRPr="003245EA">
        <w:t>-</w:t>
      </w:r>
      <w:r w:rsidR="00D520A0" w:rsidRPr="003245EA">
        <w:t xml:space="preserve"> заслушивает отчеты руководителя о создании условий для реализации образовательных программ в Учреждение</w:t>
      </w:r>
      <w:r w:rsidRPr="003245EA">
        <w:t>;</w:t>
      </w:r>
    </w:p>
    <w:p w:rsidR="00C65217" w:rsidRPr="003245EA" w:rsidRDefault="00D520A0" w:rsidP="00D520A0">
      <w:pPr>
        <w:tabs>
          <w:tab w:val="left" w:pos="0"/>
        </w:tabs>
        <w:jc w:val="both"/>
      </w:pPr>
      <w:r w:rsidRPr="003245EA">
        <w:t>- участвует в подведении итогов деятельности Учреждения за учебный год по вопросам работы с родительской общественностью</w:t>
      </w:r>
      <w:r w:rsidR="00C65217" w:rsidRPr="003245EA">
        <w:t>;</w:t>
      </w:r>
    </w:p>
    <w:p w:rsidR="00D520A0" w:rsidRPr="003245EA" w:rsidRDefault="00D520A0" w:rsidP="00D520A0">
      <w:pPr>
        <w:tabs>
          <w:tab w:val="left" w:pos="0"/>
        </w:tabs>
        <w:jc w:val="both"/>
      </w:pPr>
      <w:r w:rsidRPr="003245EA">
        <w:t>- содействует в организации совместных с родителями (законных представителей) мероприятий в Учреждение - родительских собраний, дней открытых дверей</w:t>
      </w:r>
      <w:r w:rsidR="00C65217" w:rsidRPr="003245EA">
        <w:t>, мероприятий с детьми;</w:t>
      </w:r>
    </w:p>
    <w:p w:rsidR="00D520A0" w:rsidRDefault="00D520A0" w:rsidP="00D520A0">
      <w:pPr>
        <w:tabs>
          <w:tab w:val="left" w:pos="0"/>
        </w:tabs>
        <w:jc w:val="both"/>
      </w:pPr>
      <w:r w:rsidRPr="00D520A0">
        <w:t>- вместе с руководителем Учреждения принимает решение о поощрении, награждении благодарственными письмами наиболее активных представителей родительской общественности. Решение Совета родителей принимается открытым голосованием большинством голосов, присутствующих на заседании. В случае равенства голосов решающим является голос председателя.</w:t>
      </w:r>
    </w:p>
    <w:p w:rsidR="00DD11B6" w:rsidRPr="00DD11B6" w:rsidRDefault="00DD11B6" w:rsidP="00DD11B6">
      <w:pPr>
        <w:pStyle w:val="Style6"/>
        <w:widowControl/>
        <w:tabs>
          <w:tab w:val="left" w:pos="230"/>
        </w:tabs>
        <w:spacing w:line="274" w:lineRule="exact"/>
        <w:rPr>
          <w:rStyle w:val="FontStyle13"/>
          <w:sz w:val="24"/>
          <w:szCs w:val="24"/>
        </w:rPr>
      </w:pPr>
      <w:r w:rsidRPr="00DD11B6">
        <w:rPr>
          <w:rStyle w:val="FontStyle13"/>
          <w:sz w:val="24"/>
          <w:szCs w:val="24"/>
        </w:rPr>
        <w:t>-</w:t>
      </w:r>
      <w:r w:rsidRPr="00DD11B6">
        <w:rPr>
          <w:rStyle w:val="FontStyle13"/>
          <w:sz w:val="24"/>
          <w:szCs w:val="24"/>
        </w:rPr>
        <w:tab/>
        <w:t>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222FA3" w:rsidRPr="00C65217" w:rsidRDefault="0088209B" w:rsidP="00222FA3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13"/>
          <w:sz w:val="24"/>
          <w:szCs w:val="24"/>
        </w:rPr>
      </w:pPr>
      <w:r w:rsidRPr="00C65217">
        <w:rPr>
          <w:rStyle w:val="FontStyle13"/>
          <w:sz w:val="24"/>
          <w:szCs w:val="24"/>
        </w:rPr>
        <w:t>о</w:t>
      </w:r>
      <w:r w:rsidR="00222FA3" w:rsidRPr="00C65217">
        <w:rPr>
          <w:rStyle w:val="FontStyle13"/>
          <w:sz w:val="24"/>
          <w:szCs w:val="24"/>
        </w:rPr>
        <w:t>существл</w:t>
      </w:r>
      <w:r w:rsidR="00C65217" w:rsidRPr="00C65217">
        <w:rPr>
          <w:rStyle w:val="FontStyle13"/>
          <w:sz w:val="24"/>
          <w:szCs w:val="24"/>
        </w:rPr>
        <w:t>яет</w:t>
      </w:r>
      <w:r w:rsidR="00222FA3" w:rsidRPr="00C65217">
        <w:rPr>
          <w:rStyle w:val="FontStyle13"/>
          <w:sz w:val="24"/>
          <w:szCs w:val="24"/>
        </w:rPr>
        <w:t xml:space="preserve"> контрол</w:t>
      </w:r>
      <w:r w:rsidR="00C65217" w:rsidRPr="00C65217">
        <w:rPr>
          <w:rStyle w:val="FontStyle13"/>
          <w:sz w:val="24"/>
          <w:szCs w:val="24"/>
        </w:rPr>
        <w:t>ь</w:t>
      </w:r>
      <w:r w:rsidR="00222FA3" w:rsidRPr="00C65217">
        <w:rPr>
          <w:rStyle w:val="FontStyle13"/>
          <w:sz w:val="24"/>
          <w:szCs w:val="24"/>
        </w:rPr>
        <w:t xml:space="preserve"> за качеством питания;</w:t>
      </w:r>
    </w:p>
    <w:p w:rsidR="00222FA3" w:rsidRPr="00C65217" w:rsidRDefault="00C65217" w:rsidP="00222FA3">
      <w:pPr>
        <w:pStyle w:val="Style6"/>
        <w:widowControl/>
        <w:numPr>
          <w:ilvl w:val="0"/>
          <w:numId w:val="6"/>
        </w:numPr>
        <w:tabs>
          <w:tab w:val="left" w:pos="144"/>
        </w:tabs>
        <w:spacing w:before="5" w:line="274" w:lineRule="exact"/>
        <w:rPr>
          <w:rStyle w:val="FontStyle13"/>
          <w:sz w:val="24"/>
          <w:szCs w:val="24"/>
        </w:rPr>
      </w:pPr>
      <w:r w:rsidRPr="00C65217">
        <w:rPr>
          <w:rStyle w:val="FontStyle13"/>
          <w:sz w:val="24"/>
          <w:szCs w:val="24"/>
        </w:rPr>
        <w:t xml:space="preserve">участвует в </w:t>
      </w:r>
      <w:r w:rsidR="0088209B" w:rsidRPr="00C65217">
        <w:rPr>
          <w:rStyle w:val="FontStyle13"/>
          <w:sz w:val="24"/>
          <w:szCs w:val="24"/>
        </w:rPr>
        <w:t>о</w:t>
      </w:r>
      <w:r w:rsidR="00222FA3" w:rsidRPr="00C65217">
        <w:rPr>
          <w:rStyle w:val="FontStyle13"/>
          <w:sz w:val="24"/>
          <w:szCs w:val="24"/>
        </w:rPr>
        <w:t>бсуждени</w:t>
      </w:r>
      <w:r w:rsidRPr="00C65217">
        <w:rPr>
          <w:rStyle w:val="FontStyle13"/>
          <w:sz w:val="24"/>
          <w:szCs w:val="24"/>
        </w:rPr>
        <w:t>и</w:t>
      </w:r>
      <w:r w:rsidR="00222FA3" w:rsidRPr="00C65217">
        <w:rPr>
          <w:rStyle w:val="FontStyle13"/>
          <w:sz w:val="24"/>
          <w:szCs w:val="24"/>
        </w:rPr>
        <w:t xml:space="preserve"> локальных нормативных актов МБДОУ по вопросам, входящим в компетенцию Совета родителей.</w:t>
      </w:r>
    </w:p>
    <w:p w:rsidR="00212151" w:rsidRPr="003245EA" w:rsidRDefault="00E73DFE" w:rsidP="006A192C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3"/>
          <w:sz w:val="24"/>
          <w:szCs w:val="24"/>
        </w:rPr>
      </w:pPr>
      <w:r w:rsidRPr="003245EA">
        <w:rPr>
          <w:rStyle w:val="FontStyle13"/>
          <w:sz w:val="24"/>
          <w:szCs w:val="24"/>
        </w:rPr>
        <w:t>присутствовать по приглашению на педагогических, производственных совещаниях, на улусных мероприятиях по дошкольному воспитанию;</w:t>
      </w:r>
    </w:p>
    <w:p w:rsidR="003245EA" w:rsidRDefault="003245EA">
      <w:pPr>
        <w:pStyle w:val="Style6"/>
        <w:widowControl/>
        <w:tabs>
          <w:tab w:val="left" w:pos="187"/>
        </w:tabs>
        <w:spacing w:line="274" w:lineRule="exact"/>
        <w:rPr>
          <w:rStyle w:val="FontStyle13"/>
          <w:sz w:val="24"/>
          <w:szCs w:val="24"/>
        </w:rPr>
      </w:pPr>
      <w:r w:rsidRPr="003245EA">
        <w:rPr>
          <w:rStyle w:val="FontStyle13"/>
          <w:sz w:val="24"/>
          <w:szCs w:val="24"/>
        </w:rPr>
        <w:t>- координирует деятельности групповых родительских советов;</w:t>
      </w:r>
    </w:p>
    <w:p w:rsidR="003245EA" w:rsidRPr="003245EA" w:rsidRDefault="003245EA">
      <w:pPr>
        <w:pStyle w:val="Style6"/>
        <w:widowControl/>
        <w:tabs>
          <w:tab w:val="left" w:pos="187"/>
        </w:tabs>
        <w:spacing w:line="274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участвует в организации оптимальных и безопасных условий осуществления образовательного процесса, соблюдения санитарно-гигиенических правил и норм;</w:t>
      </w:r>
    </w:p>
    <w:p w:rsidR="00212151" w:rsidRPr="00275637" w:rsidRDefault="006809E9" w:rsidP="006809E9">
      <w:pPr>
        <w:pStyle w:val="Style5"/>
        <w:widowControl/>
        <w:spacing w:before="5" w:line="274" w:lineRule="exact"/>
        <w:ind w:firstLine="403"/>
        <w:rPr>
          <w:rStyle w:val="FontStyle13"/>
          <w:sz w:val="24"/>
          <w:szCs w:val="24"/>
        </w:rPr>
      </w:pPr>
      <w:r w:rsidRPr="003245EA">
        <w:rPr>
          <w:rStyle w:val="FontStyle13"/>
          <w:sz w:val="24"/>
          <w:szCs w:val="24"/>
        </w:rPr>
        <w:t>П</w:t>
      </w:r>
      <w:r w:rsidR="00E73DFE" w:rsidRPr="003245EA">
        <w:rPr>
          <w:rStyle w:val="FontStyle13"/>
          <w:sz w:val="24"/>
          <w:szCs w:val="24"/>
        </w:rPr>
        <w:t xml:space="preserve">редседатель Совета родителей может присутствовать (с последующим информированием всех членов Совета) </w:t>
      </w:r>
      <w:r w:rsidR="00FE7500" w:rsidRPr="003245EA">
        <w:rPr>
          <w:rStyle w:val="FontStyle13"/>
          <w:sz w:val="24"/>
          <w:szCs w:val="24"/>
        </w:rPr>
        <w:t>н</w:t>
      </w:r>
      <w:r w:rsidR="00E73DFE" w:rsidRPr="003245EA">
        <w:rPr>
          <w:rStyle w:val="FontStyle13"/>
          <w:sz w:val="24"/>
          <w:szCs w:val="24"/>
        </w:rPr>
        <w:t>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212151" w:rsidRPr="00275637" w:rsidRDefault="00E73DFE" w:rsidP="006809E9">
      <w:pPr>
        <w:pStyle w:val="Style6"/>
        <w:widowControl/>
        <w:tabs>
          <w:tab w:val="left" w:pos="42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4.</w:t>
      </w:r>
      <w:r w:rsidR="0088209B">
        <w:rPr>
          <w:rStyle w:val="FontStyle13"/>
          <w:sz w:val="24"/>
          <w:szCs w:val="24"/>
        </w:rPr>
        <w:t>2</w:t>
      </w:r>
      <w:r w:rsidRPr="00275637">
        <w:rPr>
          <w:rStyle w:val="FontStyle13"/>
          <w:sz w:val="24"/>
          <w:szCs w:val="24"/>
        </w:rPr>
        <w:t>.</w:t>
      </w:r>
      <w:r w:rsidRPr="00275637">
        <w:rPr>
          <w:rStyle w:val="FontStyle13"/>
          <w:sz w:val="24"/>
          <w:szCs w:val="24"/>
        </w:rPr>
        <w:tab/>
        <w:t>Совет родителей отвечает за:</w:t>
      </w:r>
    </w:p>
    <w:p w:rsidR="00212151" w:rsidRPr="00275637" w:rsidRDefault="00E73DFE" w:rsidP="006809E9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выполнение плана работы;</w:t>
      </w:r>
    </w:p>
    <w:p w:rsidR="00212151" w:rsidRPr="00275637" w:rsidRDefault="00E73DFE" w:rsidP="006809E9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выполнение решений, рекомендаций Совета;</w:t>
      </w:r>
    </w:p>
    <w:p w:rsidR="00212151" w:rsidRPr="00275637" w:rsidRDefault="00E73DFE" w:rsidP="006809E9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 xml:space="preserve">установление взаимопонимания между руководством ДОУ и родителями (законным </w:t>
      </w:r>
      <w:r w:rsidR="006809E9">
        <w:rPr>
          <w:rStyle w:val="FontStyle13"/>
          <w:sz w:val="24"/>
          <w:szCs w:val="24"/>
        </w:rPr>
        <w:t>п</w:t>
      </w:r>
      <w:r w:rsidRPr="00275637">
        <w:rPr>
          <w:rStyle w:val="FontStyle13"/>
          <w:sz w:val="24"/>
          <w:szCs w:val="24"/>
        </w:rPr>
        <w:t>редставителями) воспитанников в вопросах семейного и общественного воспитания;</w:t>
      </w:r>
    </w:p>
    <w:p w:rsidR="00212151" w:rsidRDefault="00E73DFE" w:rsidP="006809E9">
      <w:pPr>
        <w:pStyle w:val="Style6"/>
        <w:widowControl/>
        <w:tabs>
          <w:tab w:val="left" w:pos="235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-</w:t>
      </w:r>
      <w:r w:rsidRPr="00275637">
        <w:rPr>
          <w:rStyle w:val="FontStyle13"/>
          <w:sz w:val="24"/>
          <w:szCs w:val="24"/>
        </w:rPr>
        <w:tab/>
        <w:t>принятие качественных решений по рассматриваемым вопросам в соответствии с действующим законодательством России;</w:t>
      </w:r>
    </w:p>
    <w:p w:rsidR="00212151" w:rsidRPr="00275637" w:rsidRDefault="00E73DFE" w:rsidP="006809E9">
      <w:pPr>
        <w:pStyle w:val="Style6"/>
        <w:widowControl/>
        <w:numPr>
          <w:ilvl w:val="0"/>
          <w:numId w:val="11"/>
        </w:numPr>
        <w:tabs>
          <w:tab w:val="left" w:pos="139"/>
        </w:tabs>
        <w:spacing w:before="5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бездействие отдельных членов Совета родителей;</w:t>
      </w:r>
    </w:p>
    <w:p w:rsidR="00212151" w:rsidRPr="00275637" w:rsidRDefault="00E73DFE" w:rsidP="006809E9">
      <w:pPr>
        <w:pStyle w:val="Style6"/>
        <w:widowControl/>
        <w:numPr>
          <w:ilvl w:val="0"/>
          <w:numId w:val="11"/>
        </w:numPr>
        <w:tabs>
          <w:tab w:val="left" w:pos="139"/>
        </w:tabs>
        <w:spacing w:before="10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эффективность работы Совета родителей перед общим родительским собранием.</w:t>
      </w:r>
    </w:p>
    <w:p w:rsidR="00212151" w:rsidRPr="00275637" w:rsidRDefault="00E73DFE" w:rsidP="006809E9">
      <w:pPr>
        <w:pStyle w:val="Style6"/>
        <w:widowControl/>
        <w:tabs>
          <w:tab w:val="left" w:pos="42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lastRenderedPageBreak/>
        <w:t>4.7.</w:t>
      </w:r>
      <w:r w:rsidRPr="00275637">
        <w:rPr>
          <w:rStyle w:val="FontStyle13"/>
          <w:sz w:val="24"/>
          <w:szCs w:val="24"/>
        </w:rPr>
        <w:tab/>
        <w:t>Изменения и дополнения в Положение о Совете родителей принимается на общем</w:t>
      </w:r>
      <w:r w:rsidR="006809E9">
        <w:rPr>
          <w:rStyle w:val="FontStyle13"/>
          <w:sz w:val="24"/>
          <w:szCs w:val="24"/>
        </w:rPr>
        <w:t xml:space="preserve"> </w:t>
      </w:r>
      <w:r w:rsidRPr="00275637">
        <w:rPr>
          <w:rStyle w:val="FontStyle13"/>
          <w:sz w:val="24"/>
          <w:szCs w:val="24"/>
        </w:rPr>
        <w:t>родительском собрании и регистрируется в протоколе собрания.</w:t>
      </w:r>
    </w:p>
    <w:p w:rsidR="00212151" w:rsidRPr="00275637" w:rsidRDefault="00212151" w:rsidP="006809E9">
      <w:pPr>
        <w:pStyle w:val="Style2"/>
        <w:widowControl/>
        <w:spacing w:line="240" w:lineRule="exact"/>
        <w:jc w:val="both"/>
      </w:pPr>
    </w:p>
    <w:p w:rsidR="00212151" w:rsidRPr="00275637" w:rsidRDefault="00E73DFE">
      <w:pPr>
        <w:pStyle w:val="Style2"/>
        <w:widowControl/>
        <w:spacing w:before="72" w:line="240" w:lineRule="auto"/>
        <w:jc w:val="center"/>
        <w:rPr>
          <w:rStyle w:val="FontStyle13"/>
          <w:sz w:val="24"/>
          <w:szCs w:val="24"/>
        </w:rPr>
      </w:pPr>
      <w:r w:rsidRPr="00275637">
        <w:rPr>
          <w:rStyle w:val="FontStyle15"/>
          <w:sz w:val="24"/>
          <w:szCs w:val="24"/>
        </w:rPr>
        <w:t xml:space="preserve">5. </w:t>
      </w:r>
      <w:r w:rsidRPr="006809E9">
        <w:rPr>
          <w:rStyle w:val="FontStyle13"/>
          <w:b/>
          <w:sz w:val="24"/>
          <w:szCs w:val="24"/>
        </w:rPr>
        <w:t>Отчетность и делопроизводство</w:t>
      </w:r>
    </w:p>
    <w:p w:rsidR="00212151" w:rsidRPr="00275637" w:rsidRDefault="00E73DFE" w:rsidP="006809E9">
      <w:pPr>
        <w:pStyle w:val="Style6"/>
        <w:widowControl/>
        <w:numPr>
          <w:ilvl w:val="0"/>
          <w:numId w:val="12"/>
        </w:numPr>
        <w:tabs>
          <w:tab w:val="left" w:pos="427"/>
        </w:tabs>
        <w:spacing w:before="274"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212151" w:rsidRPr="00275637" w:rsidRDefault="00E73DFE" w:rsidP="006809E9">
      <w:pPr>
        <w:pStyle w:val="Style6"/>
        <w:widowControl/>
        <w:numPr>
          <w:ilvl w:val="0"/>
          <w:numId w:val="12"/>
        </w:numPr>
        <w:tabs>
          <w:tab w:val="left" w:pos="42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осуществляет свою деятельность по принятым им регламенту и плану, которые согласуются с руководителем ДОУ.</w:t>
      </w:r>
    </w:p>
    <w:p w:rsidR="00212151" w:rsidRPr="00275637" w:rsidRDefault="00E73DFE" w:rsidP="006809E9">
      <w:pPr>
        <w:pStyle w:val="Style7"/>
        <w:widowControl/>
        <w:numPr>
          <w:ilvl w:val="0"/>
          <w:numId w:val="12"/>
        </w:numPr>
        <w:tabs>
          <w:tab w:val="left" w:pos="427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Совет родителей ведет протоколы своих заседаний и общих родительских собраний</w:t>
      </w:r>
      <w:r w:rsidR="006809E9">
        <w:rPr>
          <w:rStyle w:val="FontStyle13"/>
          <w:sz w:val="24"/>
          <w:szCs w:val="24"/>
        </w:rPr>
        <w:t xml:space="preserve"> в</w:t>
      </w:r>
      <w:r w:rsidRPr="0027563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275637">
        <w:rPr>
          <w:rStyle w:val="FontStyle13"/>
          <w:sz w:val="24"/>
          <w:szCs w:val="24"/>
        </w:rPr>
        <w:t>соответствии с Инструкцией о ведении делопроизводства в дошкольном образовательно</w:t>
      </w:r>
      <w:r w:rsidR="006809E9">
        <w:rPr>
          <w:rStyle w:val="FontStyle13"/>
          <w:sz w:val="24"/>
          <w:szCs w:val="24"/>
        </w:rPr>
        <w:t>м</w:t>
      </w:r>
      <w:r w:rsidRPr="00275637">
        <w:rPr>
          <w:rStyle w:val="FontStyle13"/>
          <w:sz w:val="24"/>
          <w:szCs w:val="24"/>
        </w:rPr>
        <w:t xml:space="preserve"> учреждении, которые хранятся в делах ДОУ.</w:t>
      </w:r>
    </w:p>
    <w:p w:rsidR="00212151" w:rsidRPr="00275637" w:rsidRDefault="00E73DFE" w:rsidP="006809E9">
      <w:pPr>
        <w:pStyle w:val="Style6"/>
        <w:widowControl/>
        <w:numPr>
          <w:ilvl w:val="0"/>
          <w:numId w:val="12"/>
        </w:numPr>
        <w:tabs>
          <w:tab w:val="left" w:pos="427"/>
        </w:tabs>
        <w:spacing w:line="274" w:lineRule="exact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Заведующий ДОУ определяет место хранения протоколов.</w:t>
      </w:r>
    </w:p>
    <w:p w:rsidR="00212151" w:rsidRPr="00275637" w:rsidRDefault="00E73DFE" w:rsidP="006809E9">
      <w:pPr>
        <w:pStyle w:val="Style7"/>
        <w:widowControl/>
        <w:tabs>
          <w:tab w:val="left" w:pos="600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5.5.</w:t>
      </w:r>
      <w:r w:rsidRPr="00275637">
        <w:rPr>
          <w:rStyle w:val="FontStyle13"/>
          <w:sz w:val="24"/>
          <w:szCs w:val="24"/>
        </w:rPr>
        <w:tab/>
        <w:t>Ответственность   за   делопроизводство   в   Совете   родителей   возлагается   на</w:t>
      </w:r>
      <w:r w:rsidRPr="00275637">
        <w:rPr>
          <w:rStyle w:val="FontStyle13"/>
          <w:sz w:val="24"/>
          <w:szCs w:val="24"/>
        </w:rPr>
        <w:br/>
        <w:t>председателя Совета родителей или секретаря.</w:t>
      </w:r>
    </w:p>
    <w:p w:rsidR="00212151" w:rsidRPr="00275637" w:rsidRDefault="00E73DFE" w:rsidP="006809E9">
      <w:pPr>
        <w:pStyle w:val="Style7"/>
        <w:widowControl/>
        <w:numPr>
          <w:ilvl w:val="0"/>
          <w:numId w:val="13"/>
        </w:numPr>
        <w:tabs>
          <w:tab w:val="left" w:pos="442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212151" w:rsidRPr="00275637" w:rsidRDefault="00E73DFE" w:rsidP="006809E9">
      <w:pPr>
        <w:pStyle w:val="Style7"/>
        <w:widowControl/>
        <w:numPr>
          <w:ilvl w:val="0"/>
          <w:numId w:val="13"/>
        </w:numPr>
        <w:tabs>
          <w:tab w:val="left" w:pos="442"/>
        </w:tabs>
        <w:jc w:val="both"/>
        <w:rPr>
          <w:rStyle w:val="FontStyle13"/>
          <w:sz w:val="24"/>
          <w:szCs w:val="24"/>
        </w:rPr>
      </w:pPr>
      <w:r w:rsidRPr="00275637">
        <w:rPr>
          <w:rStyle w:val="FontStyle13"/>
          <w:sz w:val="24"/>
          <w:szCs w:val="24"/>
        </w:rPr>
        <w:t>Планы, учёт работы Совета родителей, протоколы заседаний и другая документация хранятся в ДОУ и сдаются при приёме и сдаче дел при смене состава Совета родителей.</w:t>
      </w:r>
    </w:p>
    <w:sectPr w:rsidR="00212151" w:rsidRPr="00275637" w:rsidSect="00857F34">
      <w:type w:val="continuous"/>
      <w:pgSz w:w="11905" w:h="16837"/>
      <w:pgMar w:top="993" w:right="706" w:bottom="993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7B" w:rsidRDefault="005D487B">
      <w:r>
        <w:separator/>
      </w:r>
    </w:p>
  </w:endnote>
  <w:endnote w:type="continuationSeparator" w:id="1">
    <w:p w:rsidR="005D487B" w:rsidRDefault="005D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7B" w:rsidRDefault="005D487B">
      <w:r>
        <w:separator/>
      </w:r>
    </w:p>
  </w:footnote>
  <w:footnote w:type="continuationSeparator" w:id="1">
    <w:p w:rsidR="005D487B" w:rsidRDefault="005D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CFC4A"/>
    <w:lvl w:ilvl="0">
      <w:numFmt w:val="bullet"/>
      <w:lvlText w:val="*"/>
      <w:lvlJc w:val="left"/>
    </w:lvl>
  </w:abstractNum>
  <w:abstractNum w:abstractNumId="1">
    <w:nsid w:val="18621599"/>
    <w:multiLevelType w:val="singleLevel"/>
    <w:tmpl w:val="8DEC1AF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A4F7999"/>
    <w:multiLevelType w:val="singleLevel"/>
    <w:tmpl w:val="5F70C45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243685A"/>
    <w:multiLevelType w:val="singleLevel"/>
    <w:tmpl w:val="038A45CC"/>
    <w:lvl w:ilvl="0">
      <w:start w:val="6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406F2067"/>
    <w:multiLevelType w:val="singleLevel"/>
    <w:tmpl w:val="8DEC1AF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5288014A"/>
    <w:multiLevelType w:val="singleLevel"/>
    <w:tmpl w:val="5AC25300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0A90D4D"/>
    <w:multiLevelType w:val="singleLevel"/>
    <w:tmpl w:val="794A9DC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72626EF8"/>
    <w:multiLevelType w:val="singleLevel"/>
    <w:tmpl w:val="038A45CC"/>
    <w:lvl w:ilvl="0">
      <w:start w:val="6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74831D58"/>
    <w:multiLevelType w:val="singleLevel"/>
    <w:tmpl w:val="FC468C52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92C"/>
    <w:rsid w:val="00055D8A"/>
    <w:rsid w:val="00190472"/>
    <w:rsid w:val="001E29CD"/>
    <w:rsid w:val="00212151"/>
    <w:rsid w:val="00222FA3"/>
    <w:rsid w:val="00275637"/>
    <w:rsid w:val="003245EA"/>
    <w:rsid w:val="00413300"/>
    <w:rsid w:val="00572DAD"/>
    <w:rsid w:val="005D487B"/>
    <w:rsid w:val="00657D31"/>
    <w:rsid w:val="006809E9"/>
    <w:rsid w:val="006A192C"/>
    <w:rsid w:val="007C6B86"/>
    <w:rsid w:val="00857F34"/>
    <w:rsid w:val="00865AC6"/>
    <w:rsid w:val="0088209B"/>
    <w:rsid w:val="00951B90"/>
    <w:rsid w:val="009E458C"/>
    <w:rsid w:val="00B717B0"/>
    <w:rsid w:val="00C65217"/>
    <w:rsid w:val="00D520A0"/>
    <w:rsid w:val="00DD11B6"/>
    <w:rsid w:val="00E73DFE"/>
    <w:rsid w:val="00EE7D64"/>
    <w:rsid w:val="00F95B52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2151"/>
  </w:style>
  <w:style w:type="paragraph" w:customStyle="1" w:styleId="Style2">
    <w:name w:val="Style2"/>
    <w:basedOn w:val="a"/>
    <w:uiPriority w:val="99"/>
    <w:rsid w:val="00212151"/>
    <w:pPr>
      <w:spacing w:line="278" w:lineRule="exact"/>
    </w:pPr>
  </w:style>
  <w:style w:type="paragraph" w:customStyle="1" w:styleId="Style3">
    <w:name w:val="Style3"/>
    <w:basedOn w:val="a"/>
    <w:uiPriority w:val="99"/>
    <w:rsid w:val="00212151"/>
    <w:pPr>
      <w:spacing w:line="485" w:lineRule="exact"/>
      <w:jc w:val="center"/>
    </w:pPr>
  </w:style>
  <w:style w:type="paragraph" w:customStyle="1" w:styleId="Style4">
    <w:name w:val="Style4"/>
    <w:basedOn w:val="a"/>
    <w:uiPriority w:val="99"/>
    <w:rsid w:val="00212151"/>
  </w:style>
  <w:style w:type="paragraph" w:customStyle="1" w:styleId="Style5">
    <w:name w:val="Style5"/>
    <w:basedOn w:val="a"/>
    <w:uiPriority w:val="99"/>
    <w:rsid w:val="00212151"/>
    <w:pPr>
      <w:spacing w:line="278" w:lineRule="exact"/>
      <w:ind w:firstLine="341"/>
      <w:jc w:val="both"/>
    </w:pPr>
  </w:style>
  <w:style w:type="paragraph" w:customStyle="1" w:styleId="Style6">
    <w:name w:val="Style6"/>
    <w:basedOn w:val="a"/>
    <w:uiPriority w:val="99"/>
    <w:rsid w:val="00212151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212151"/>
    <w:pPr>
      <w:spacing w:line="274" w:lineRule="exact"/>
    </w:pPr>
  </w:style>
  <w:style w:type="paragraph" w:customStyle="1" w:styleId="Style8">
    <w:name w:val="Style8"/>
    <w:basedOn w:val="a"/>
    <w:uiPriority w:val="99"/>
    <w:rsid w:val="00212151"/>
    <w:pPr>
      <w:jc w:val="center"/>
    </w:pPr>
  </w:style>
  <w:style w:type="paragraph" w:customStyle="1" w:styleId="Style9">
    <w:name w:val="Style9"/>
    <w:basedOn w:val="a"/>
    <w:uiPriority w:val="99"/>
    <w:rsid w:val="00212151"/>
    <w:pPr>
      <w:spacing w:line="274" w:lineRule="exact"/>
      <w:ind w:firstLine="715"/>
    </w:pPr>
  </w:style>
  <w:style w:type="paragraph" w:customStyle="1" w:styleId="Style10">
    <w:name w:val="Style10"/>
    <w:basedOn w:val="a"/>
    <w:uiPriority w:val="99"/>
    <w:rsid w:val="00212151"/>
  </w:style>
  <w:style w:type="character" w:customStyle="1" w:styleId="FontStyle12">
    <w:name w:val="Font Style12"/>
    <w:basedOn w:val="a0"/>
    <w:uiPriority w:val="99"/>
    <w:rsid w:val="0021215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21215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212151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15">
    <w:name w:val="Font Style15"/>
    <w:basedOn w:val="a0"/>
    <w:uiPriority w:val="99"/>
    <w:rsid w:val="002121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12151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a0"/>
    <w:uiPriority w:val="99"/>
    <w:rsid w:val="00212151"/>
    <w:rPr>
      <w:rFonts w:ascii="Sylfaen" w:hAnsi="Sylfaen" w:cs="Sylfaen"/>
      <w:b/>
      <w:b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1F4-7BEA-4ED2-974B-144D6A36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</dc:creator>
  <cp:lastModifiedBy>Туйаара</cp:lastModifiedBy>
  <cp:revision>13</cp:revision>
  <cp:lastPrinted>2017-02-16T06:41:00Z</cp:lastPrinted>
  <dcterms:created xsi:type="dcterms:W3CDTF">2017-02-07T14:21:00Z</dcterms:created>
  <dcterms:modified xsi:type="dcterms:W3CDTF">2017-03-06T09:46:00Z</dcterms:modified>
</cp:coreProperties>
</file>